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26" w:rsidRPr="00F85626" w:rsidRDefault="00F85626" w:rsidP="00F8562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85626">
        <w:rPr>
          <w:rFonts w:eastAsia="Calibri"/>
          <w:b/>
          <w:sz w:val="28"/>
          <w:szCs w:val="28"/>
          <w:lang w:eastAsia="en-US"/>
        </w:rPr>
        <w:t>ХАНТЫ-МАНСИЙСКИЙ АВТОНОМНЫЙ ОКРУГ – ЮГРА</w:t>
      </w:r>
    </w:p>
    <w:p w:rsidR="00F85626" w:rsidRPr="00F85626" w:rsidRDefault="00F85626" w:rsidP="00F8562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85626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:rsidR="00F85626" w:rsidRPr="00F85626" w:rsidRDefault="00F85626" w:rsidP="00F8562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85626" w:rsidRPr="00F85626" w:rsidRDefault="00F85626" w:rsidP="00F856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85626">
        <w:rPr>
          <w:rFonts w:eastAsia="Calibri"/>
          <w:b/>
          <w:bCs/>
          <w:sz w:val="28"/>
          <w:szCs w:val="28"/>
          <w:lang w:eastAsia="en-US"/>
        </w:rPr>
        <w:t>ДУМА</w:t>
      </w:r>
    </w:p>
    <w:p w:rsidR="00F85626" w:rsidRPr="00F85626" w:rsidRDefault="00F85626" w:rsidP="00F8562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85626" w:rsidRPr="00F85626" w:rsidRDefault="00F85626" w:rsidP="00F8562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85626">
        <w:rPr>
          <w:rFonts w:eastAsia="Calibri"/>
          <w:b/>
          <w:sz w:val="28"/>
          <w:szCs w:val="28"/>
          <w:lang w:eastAsia="en-US"/>
        </w:rPr>
        <w:t>РЕШЕНИЕ</w:t>
      </w:r>
    </w:p>
    <w:p w:rsidR="00F85626" w:rsidRPr="00F85626" w:rsidRDefault="00F85626" w:rsidP="00F856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5626" w:rsidRPr="00F85626" w:rsidRDefault="00B36B88" w:rsidP="00F8562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13.12.2019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№ 545</w:t>
      </w:r>
    </w:p>
    <w:p w:rsidR="005F02AC" w:rsidRPr="00F73F49" w:rsidRDefault="005F02AC" w:rsidP="00F8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626" w:rsidRDefault="00F46B9A" w:rsidP="00F856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B9A">
        <w:rPr>
          <w:rFonts w:ascii="Times New Roman" w:hAnsi="Times New Roman" w:cs="Times New Roman"/>
          <w:sz w:val="28"/>
          <w:szCs w:val="28"/>
        </w:rPr>
        <w:t xml:space="preserve">О ходе реализации муниципальной </w:t>
      </w:r>
    </w:p>
    <w:p w:rsidR="00F46B9A" w:rsidRDefault="00F46B9A" w:rsidP="00F856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B9A">
        <w:rPr>
          <w:rFonts w:ascii="Times New Roman" w:hAnsi="Times New Roman" w:cs="Times New Roman"/>
          <w:sz w:val="28"/>
          <w:szCs w:val="28"/>
        </w:rPr>
        <w:t xml:space="preserve">программы Ханты-Мансийского района </w:t>
      </w:r>
    </w:p>
    <w:p w:rsidR="00F46B9A" w:rsidRPr="00F46B9A" w:rsidRDefault="00F46B9A" w:rsidP="00F856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B9A">
        <w:rPr>
          <w:rFonts w:ascii="Times New Roman" w:hAnsi="Times New Roman" w:cs="Times New Roman"/>
          <w:sz w:val="28"/>
          <w:szCs w:val="28"/>
        </w:rPr>
        <w:t xml:space="preserve">«Развитие гражданского общества </w:t>
      </w:r>
    </w:p>
    <w:p w:rsidR="00F85626" w:rsidRDefault="00F46B9A" w:rsidP="00F856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B9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5F02AC" w:rsidRPr="00F73F49" w:rsidRDefault="00F46B9A" w:rsidP="00F856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B9A">
        <w:rPr>
          <w:rFonts w:ascii="Times New Roman" w:hAnsi="Times New Roman" w:cs="Times New Roman"/>
          <w:sz w:val="28"/>
          <w:szCs w:val="28"/>
        </w:rPr>
        <w:t>на 2019 – 202</w:t>
      </w:r>
      <w:r w:rsidR="00CE293D">
        <w:rPr>
          <w:rFonts w:ascii="Times New Roman" w:hAnsi="Times New Roman" w:cs="Times New Roman"/>
          <w:sz w:val="28"/>
          <w:szCs w:val="28"/>
        </w:rPr>
        <w:t>2</w:t>
      </w:r>
      <w:r w:rsidRPr="00F46B9A">
        <w:rPr>
          <w:rFonts w:ascii="Times New Roman" w:hAnsi="Times New Roman" w:cs="Times New Roman"/>
          <w:sz w:val="28"/>
          <w:szCs w:val="28"/>
        </w:rPr>
        <w:t xml:space="preserve"> годы» за 2019 год</w:t>
      </w:r>
    </w:p>
    <w:p w:rsidR="005F02AC" w:rsidRPr="00F73F49" w:rsidRDefault="005F02AC" w:rsidP="00F8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626" w:rsidRPr="00F85626" w:rsidRDefault="00F85626" w:rsidP="00F85626">
      <w:pPr>
        <w:ind w:firstLine="709"/>
        <w:jc w:val="both"/>
        <w:rPr>
          <w:rFonts w:eastAsiaTheme="minorEastAsia" w:cstheme="minorBidi"/>
          <w:sz w:val="28"/>
          <w:szCs w:val="28"/>
        </w:rPr>
      </w:pPr>
      <w:proofErr w:type="gramStart"/>
      <w:r w:rsidRPr="00F85626">
        <w:rPr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</w:t>
      </w:r>
      <w:r w:rsidR="00DE27D4" w:rsidRPr="00DE27D4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о</w:t>
      </w:r>
      <w:r w:rsidR="00F46B9A" w:rsidRPr="00F46B9A">
        <w:rPr>
          <w:sz w:val="28"/>
          <w:szCs w:val="28"/>
        </w:rPr>
        <w:t xml:space="preserve"> ходе реализации муниципальной программы Ханты-Мансийского района «Развитие гражданского общества Ханты-Мансийского района на 2019 – 202</w:t>
      </w:r>
      <w:r w:rsidR="00CE293D">
        <w:rPr>
          <w:sz w:val="28"/>
          <w:szCs w:val="28"/>
        </w:rPr>
        <w:t>2</w:t>
      </w:r>
      <w:r w:rsidR="00F46B9A" w:rsidRPr="00F46B9A">
        <w:rPr>
          <w:sz w:val="28"/>
          <w:szCs w:val="28"/>
        </w:rPr>
        <w:t xml:space="preserve"> годы» за 2019 год</w:t>
      </w:r>
      <w:r w:rsidR="00DE27D4" w:rsidRPr="00DE27D4">
        <w:rPr>
          <w:sz w:val="28"/>
          <w:szCs w:val="28"/>
        </w:rPr>
        <w:t>,</w:t>
      </w:r>
      <w:r w:rsidR="005F02AC" w:rsidRPr="00F73F49">
        <w:rPr>
          <w:sz w:val="28"/>
          <w:szCs w:val="28"/>
        </w:rPr>
        <w:t xml:space="preserve"> </w:t>
      </w:r>
      <w:r w:rsidRPr="00F85626">
        <w:rPr>
          <w:rFonts w:eastAsiaTheme="minorEastAsia" w:cstheme="minorBidi"/>
          <w:sz w:val="28"/>
          <w:szCs w:val="28"/>
        </w:rPr>
        <w:t>руководствуясь частью 1 статьи 31 Устава Ханты-Мансийского района,</w:t>
      </w:r>
      <w:proofErr w:type="gramEnd"/>
    </w:p>
    <w:p w:rsidR="005F02AC" w:rsidRPr="00F73F49" w:rsidRDefault="005F02AC" w:rsidP="00F856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2AC" w:rsidRPr="00F73F49" w:rsidRDefault="005F02AC" w:rsidP="00F8562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3F49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F02AC" w:rsidRPr="00F73F49" w:rsidRDefault="005F02AC" w:rsidP="00F8562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2AC" w:rsidRPr="00F73F49" w:rsidRDefault="005F02AC" w:rsidP="00F8562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4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F02AC" w:rsidRPr="00F73F49" w:rsidRDefault="005F02AC" w:rsidP="00F8562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2AC" w:rsidRPr="003F47E2" w:rsidRDefault="00F85626" w:rsidP="00F85626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</w:t>
      </w:r>
      <w:r w:rsidR="005F02AC" w:rsidRPr="003F47E2">
        <w:rPr>
          <w:rFonts w:ascii="Times New Roman" w:hAnsi="Times New Roman" w:cs="Times New Roman"/>
          <w:sz w:val="28"/>
          <w:szCs w:val="28"/>
        </w:rPr>
        <w:t xml:space="preserve">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6B9A" w:rsidRPr="00F46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реал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 муниципальной программы </w:t>
      </w:r>
      <w:r w:rsidR="00F46B9A" w:rsidRPr="00F46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гражданского общества </w:t>
      </w:r>
      <w:r w:rsidR="00F46B9A" w:rsidRPr="00F46B9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2019 – 202</w:t>
      </w:r>
      <w:r w:rsidR="00CE29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6B9A" w:rsidRPr="00F46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за 2019 год</w:t>
      </w:r>
      <w:r w:rsidR="005F02AC" w:rsidRPr="003F4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5F02AC" w:rsidRPr="003F47E2">
        <w:rPr>
          <w:rFonts w:ascii="Times New Roman" w:hAnsi="Times New Roman" w:cs="Times New Roman"/>
          <w:sz w:val="28"/>
          <w:szCs w:val="28"/>
        </w:rPr>
        <w:t>.</w:t>
      </w:r>
    </w:p>
    <w:p w:rsidR="005F02AC" w:rsidRPr="00F73F49" w:rsidRDefault="005F02AC" w:rsidP="00F85626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02AC" w:rsidRDefault="005F02AC" w:rsidP="00F85626">
      <w:pPr>
        <w:rPr>
          <w:sz w:val="28"/>
          <w:szCs w:val="28"/>
        </w:rPr>
      </w:pPr>
    </w:p>
    <w:p w:rsidR="00F85626" w:rsidRPr="00F85626" w:rsidRDefault="00F85626" w:rsidP="00F85626">
      <w:pPr>
        <w:rPr>
          <w:sz w:val="28"/>
          <w:szCs w:val="28"/>
        </w:rPr>
      </w:pPr>
      <w:r w:rsidRPr="00F85626">
        <w:rPr>
          <w:sz w:val="28"/>
          <w:szCs w:val="28"/>
        </w:rPr>
        <w:t>Председатель Думы</w:t>
      </w:r>
    </w:p>
    <w:p w:rsidR="00F85626" w:rsidRPr="00F85626" w:rsidRDefault="00F85626" w:rsidP="00F85626">
      <w:pPr>
        <w:rPr>
          <w:sz w:val="28"/>
          <w:szCs w:val="28"/>
        </w:rPr>
      </w:pPr>
      <w:r w:rsidRPr="00F85626">
        <w:rPr>
          <w:sz w:val="28"/>
          <w:szCs w:val="28"/>
        </w:rPr>
        <w:t>Ханты-Мансийского района</w:t>
      </w:r>
      <w:r w:rsidRPr="00F85626">
        <w:rPr>
          <w:sz w:val="28"/>
          <w:szCs w:val="28"/>
        </w:rPr>
        <w:tab/>
      </w:r>
      <w:r w:rsidRPr="00F85626">
        <w:rPr>
          <w:sz w:val="28"/>
          <w:szCs w:val="28"/>
        </w:rPr>
        <w:tab/>
      </w:r>
      <w:r w:rsidRPr="00F85626">
        <w:rPr>
          <w:sz w:val="28"/>
          <w:szCs w:val="28"/>
        </w:rPr>
        <w:tab/>
      </w:r>
      <w:r w:rsidRPr="00F85626">
        <w:rPr>
          <w:sz w:val="28"/>
          <w:szCs w:val="28"/>
        </w:rPr>
        <w:tab/>
      </w:r>
      <w:r w:rsidRPr="00F85626">
        <w:rPr>
          <w:sz w:val="28"/>
          <w:szCs w:val="28"/>
        </w:rPr>
        <w:tab/>
      </w:r>
      <w:r w:rsidRPr="00F85626">
        <w:rPr>
          <w:sz w:val="28"/>
          <w:szCs w:val="28"/>
        </w:rPr>
        <w:tab/>
      </w:r>
      <w:r w:rsidRPr="00F85626">
        <w:rPr>
          <w:sz w:val="28"/>
          <w:szCs w:val="28"/>
        </w:rPr>
        <w:tab/>
        <w:t>П.Н. Захаров</w:t>
      </w:r>
    </w:p>
    <w:p w:rsidR="00F85626" w:rsidRPr="00F85626" w:rsidRDefault="00B36B88" w:rsidP="00F85626">
      <w:pPr>
        <w:rPr>
          <w:sz w:val="28"/>
          <w:szCs w:val="28"/>
        </w:rPr>
      </w:pPr>
      <w:r>
        <w:rPr>
          <w:sz w:val="28"/>
          <w:szCs w:val="28"/>
        </w:rPr>
        <w:t>13.12.2019</w:t>
      </w:r>
      <w:bookmarkStart w:id="0" w:name="_GoBack"/>
      <w:bookmarkEnd w:id="0"/>
    </w:p>
    <w:p w:rsidR="00F85626" w:rsidRPr="00F73F49" w:rsidRDefault="00F85626" w:rsidP="00F85626">
      <w:pPr>
        <w:rPr>
          <w:sz w:val="28"/>
          <w:szCs w:val="28"/>
        </w:rPr>
      </w:pPr>
    </w:p>
    <w:p w:rsidR="00F85626" w:rsidRDefault="00F85626" w:rsidP="00F85626">
      <w:pPr>
        <w:jc w:val="right"/>
        <w:rPr>
          <w:bCs/>
          <w:sz w:val="28"/>
          <w:szCs w:val="28"/>
        </w:rPr>
      </w:pPr>
    </w:p>
    <w:p w:rsidR="00F85626" w:rsidRDefault="00F85626" w:rsidP="00F85626">
      <w:pPr>
        <w:jc w:val="right"/>
        <w:rPr>
          <w:bCs/>
          <w:sz w:val="28"/>
          <w:szCs w:val="28"/>
        </w:rPr>
      </w:pPr>
    </w:p>
    <w:p w:rsidR="00F85626" w:rsidRDefault="00F85626" w:rsidP="00F85626">
      <w:pPr>
        <w:jc w:val="right"/>
        <w:rPr>
          <w:bCs/>
          <w:sz w:val="28"/>
          <w:szCs w:val="28"/>
        </w:rPr>
      </w:pPr>
    </w:p>
    <w:p w:rsidR="00F85626" w:rsidRDefault="00F85626" w:rsidP="00F85626">
      <w:pPr>
        <w:jc w:val="right"/>
        <w:rPr>
          <w:bCs/>
          <w:sz w:val="28"/>
          <w:szCs w:val="28"/>
        </w:rPr>
      </w:pPr>
    </w:p>
    <w:p w:rsidR="00F85626" w:rsidRDefault="00F85626" w:rsidP="00F85626">
      <w:pPr>
        <w:jc w:val="right"/>
        <w:rPr>
          <w:bCs/>
          <w:sz w:val="28"/>
          <w:szCs w:val="28"/>
        </w:rPr>
      </w:pPr>
    </w:p>
    <w:p w:rsidR="00F85626" w:rsidRDefault="00F85626" w:rsidP="00F85626">
      <w:pPr>
        <w:jc w:val="right"/>
        <w:rPr>
          <w:bCs/>
          <w:sz w:val="28"/>
          <w:szCs w:val="28"/>
        </w:rPr>
      </w:pPr>
    </w:p>
    <w:p w:rsidR="00F85626" w:rsidRDefault="00F85626" w:rsidP="00F85626">
      <w:pPr>
        <w:jc w:val="right"/>
        <w:rPr>
          <w:bCs/>
          <w:sz w:val="28"/>
          <w:szCs w:val="28"/>
        </w:rPr>
      </w:pPr>
    </w:p>
    <w:p w:rsidR="00F85626" w:rsidRDefault="00F85626" w:rsidP="00F85626">
      <w:pPr>
        <w:jc w:val="right"/>
        <w:rPr>
          <w:bCs/>
          <w:sz w:val="28"/>
          <w:szCs w:val="28"/>
        </w:rPr>
      </w:pPr>
    </w:p>
    <w:p w:rsidR="00F73F49" w:rsidRPr="00F73F49" w:rsidRDefault="00F73F49" w:rsidP="00F85626">
      <w:pPr>
        <w:jc w:val="right"/>
        <w:rPr>
          <w:bCs/>
          <w:sz w:val="28"/>
          <w:szCs w:val="28"/>
        </w:rPr>
      </w:pPr>
      <w:r w:rsidRPr="00F73F49">
        <w:rPr>
          <w:bCs/>
          <w:sz w:val="28"/>
          <w:szCs w:val="28"/>
        </w:rPr>
        <w:lastRenderedPageBreak/>
        <w:t>Приложение</w:t>
      </w:r>
    </w:p>
    <w:p w:rsidR="00F73F49" w:rsidRPr="00F73F49" w:rsidRDefault="00F73F49" w:rsidP="00F85626">
      <w:pPr>
        <w:jc w:val="right"/>
        <w:rPr>
          <w:bCs/>
          <w:sz w:val="28"/>
          <w:szCs w:val="28"/>
        </w:rPr>
      </w:pPr>
      <w:r w:rsidRPr="00F73F49">
        <w:rPr>
          <w:bCs/>
          <w:sz w:val="28"/>
          <w:szCs w:val="28"/>
        </w:rPr>
        <w:t>к решению Думы</w:t>
      </w:r>
    </w:p>
    <w:p w:rsidR="00F73F49" w:rsidRPr="00F73F49" w:rsidRDefault="00F73F49" w:rsidP="00F85626">
      <w:pPr>
        <w:jc w:val="right"/>
        <w:rPr>
          <w:bCs/>
          <w:sz w:val="28"/>
          <w:szCs w:val="28"/>
        </w:rPr>
      </w:pPr>
      <w:r w:rsidRPr="00F73F49">
        <w:rPr>
          <w:bCs/>
          <w:sz w:val="28"/>
          <w:szCs w:val="28"/>
        </w:rPr>
        <w:t>Ханты-Мансийского района</w:t>
      </w:r>
    </w:p>
    <w:p w:rsidR="00F73F49" w:rsidRPr="00F73F49" w:rsidRDefault="00F73F49" w:rsidP="00F85626">
      <w:pPr>
        <w:jc w:val="right"/>
        <w:rPr>
          <w:bCs/>
          <w:sz w:val="28"/>
          <w:szCs w:val="28"/>
        </w:rPr>
      </w:pPr>
      <w:r w:rsidRPr="00F73F49">
        <w:rPr>
          <w:bCs/>
          <w:sz w:val="28"/>
          <w:szCs w:val="28"/>
        </w:rPr>
        <w:t xml:space="preserve">от </w:t>
      </w:r>
      <w:r w:rsidR="00B36B88">
        <w:rPr>
          <w:bCs/>
          <w:sz w:val="28"/>
          <w:szCs w:val="28"/>
        </w:rPr>
        <w:t>13.12.2019 № 545</w:t>
      </w:r>
    </w:p>
    <w:p w:rsidR="00F73F49" w:rsidRPr="00F73F49" w:rsidRDefault="00F73F49" w:rsidP="00F85626">
      <w:pPr>
        <w:tabs>
          <w:tab w:val="left" w:pos="3360"/>
        </w:tabs>
        <w:jc w:val="center"/>
        <w:rPr>
          <w:bCs/>
          <w:sz w:val="28"/>
          <w:szCs w:val="28"/>
        </w:rPr>
      </w:pPr>
    </w:p>
    <w:p w:rsidR="00F46B9A" w:rsidRPr="00F46B9A" w:rsidRDefault="00F46B9A" w:rsidP="00F85626">
      <w:pPr>
        <w:tabs>
          <w:tab w:val="left" w:pos="3360"/>
        </w:tabs>
        <w:jc w:val="center"/>
        <w:rPr>
          <w:bCs/>
          <w:sz w:val="28"/>
          <w:szCs w:val="28"/>
        </w:rPr>
      </w:pPr>
      <w:r w:rsidRPr="00F46B9A">
        <w:rPr>
          <w:bCs/>
          <w:sz w:val="28"/>
          <w:szCs w:val="28"/>
        </w:rPr>
        <w:t>Информация</w:t>
      </w:r>
    </w:p>
    <w:p w:rsidR="00F46B9A" w:rsidRPr="00F46B9A" w:rsidRDefault="00F46B9A" w:rsidP="00F85626">
      <w:pPr>
        <w:tabs>
          <w:tab w:val="left" w:pos="3360"/>
        </w:tabs>
        <w:jc w:val="center"/>
        <w:rPr>
          <w:sz w:val="28"/>
          <w:szCs w:val="28"/>
        </w:rPr>
      </w:pPr>
      <w:r w:rsidRPr="00F46B9A">
        <w:rPr>
          <w:bCs/>
          <w:sz w:val="28"/>
          <w:szCs w:val="28"/>
        </w:rPr>
        <w:t xml:space="preserve"> о</w:t>
      </w:r>
      <w:r w:rsidRPr="00F46B9A">
        <w:rPr>
          <w:sz w:val="28"/>
          <w:szCs w:val="28"/>
        </w:rPr>
        <w:t xml:space="preserve"> ходе реализации муниципальной программы </w:t>
      </w:r>
      <w:r w:rsidR="00DE24E8">
        <w:rPr>
          <w:sz w:val="28"/>
          <w:szCs w:val="28"/>
        </w:rPr>
        <w:t xml:space="preserve">Ханты-Мансийского района </w:t>
      </w:r>
    </w:p>
    <w:p w:rsidR="00DE24E8" w:rsidRDefault="00F46B9A" w:rsidP="00F85626">
      <w:pPr>
        <w:tabs>
          <w:tab w:val="left" w:pos="3360"/>
        </w:tabs>
        <w:jc w:val="center"/>
        <w:rPr>
          <w:sz w:val="28"/>
          <w:szCs w:val="28"/>
        </w:rPr>
      </w:pPr>
      <w:r w:rsidRPr="00F46B9A">
        <w:rPr>
          <w:sz w:val="28"/>
          <w:szCs w:val="28"/>
        </w:rPr>
        <w:t xml:space="preserve">«Развитие гражданского общества Ханты-Мансийского района </w:t>
      </w:r>
    </w:p>
    <w:p w:rsidR="00F46B9A" w:rsidRPr="00F46B9A" w:rsidRDefault="00F46B9A" w:rsidP="00F85626">
      <w:pPr>
        <w:tabs>
          <w:tab w:val="left" w:pos="3360"/>
        </w:tabs>
        <w:jc w:val="center"/>
        <w:rPr>
          <w:sz w:val="28"/>
          <w:szCs w:val="28"/>
        </w:rPr>
      </w:pPr>
      <w:r w:rsidRPr="00F46B9A">
        <w:rPr>
          <w:sz w:val="28"/>
          <w:szCs w:val="28"/>
        </w:rPr>
        <w:t>на 2019 – 202</w:t>
      </w:r>
      <w:r w:rsidR="00CE293D">
        <w:rPr>
          <w:sz w:val="28"/>
          <w:szCs w:val="28"/>
        </w:rPr>
        <w:t>2</w:t>
      </w:r>
      <w:r w:rsidRPr="00F46B9A">
        <w:rPr>
          <w:sz w:val="28"/>
          <w:szCs w:val="28"/>
        </w:rPr>
        <w:t xml:space="preserve"> годы</w:t>
      </w:r>
      <w:r w:rsidR="00CE293D">
        <w:rPr>
          <w:sz w:val="28"/>
          <w:szCs w:val="28"/>
        </w:rPr>
        <w:t>»</w:t>
      </w:r>
      <w:r w:rsidRPr="00F46B9A">
        <w:rPr>
          <w:sz w:val="28"/>
          <w:szCs w:val="28"/>
        </w:rPr>
        <w:t xml:space="preserve"> за 2019 год </w:t>
      </w:r>
    </w:p>
    <w:p w:rsidR="00F46B9A" w:rsidRPr="00F46B9A" w:rsidRDefault="00F46B9A" w:rsidP="00F85626">
      <w:pPr>
        <w:jc w:val="center"/>
        <w:rPr>
          <w:b/>
          <w:bCs/>
          <w:sz w:val="28"/>
          <w:szCs w:val="28"/>
        </w:rPr>
      </w:pPr>
    </w:p>
    <w:p w:rsidR="00F46B9A" w:rsidRPr="00F46B9A" w:rsidRDefault="00F46B9A" w:rsidP="00F85626">
      <w:pPr>
        <w:ind w:firstLine="709"/>
        <w:jc w:val="both"/>
        <w:rPr>
          <w:bCs/>
          <w:sz w:val="28"/>
          <w:szCs w:val="28"/>
        </w:rPr>
      </w:pPr>
      <w:r w:rsidRPr="00F46B9A">
        <w:rPr>
          <w:bCs/>
          <w:sz w:val="28"/>
          <w:szCs w:val="28"/>
        </w:rPr>
        <w:t>Муниципальная программа «Развитие гражданского общества Ханты-М</w:t>
      </w:r>
      <w:r w:rsidR="00DE24E8">
        <w:rPr>
          <w:bCs/>
          <w:sz w:val="28"/>
          <w:szCs w:val="28"/>
        </w:rPr>
        <w:t>ансийского района на 2019 – 2022</w:t>
      </w:r>
      <w:r w:rsidRPr="00F46B9A">
        <w:rPr>
          <w:bCs/>
          <w:sz w:val="28"/>
          <w:szCs w:val="28"/>
        </w:rPr>
        <w:t xml:space="preserve"> годы» утверждена постановлением администрации Ханты-Мансийского района от </w:t>
      </w:r>
      <w:r w:rsidRPr="00F46B9A">
        <w:rPr>
          <w:rFonts w:eastAsia="Calibri"/>
          <w:sz w:val="28"/>
          <w:szCs w:val="28"/>
          <w:lang w:eastAsia="en-US"/>
        </w:rPr>
        <w:t>12.11.2018 № 325 «О муниципальной программе Ханты-Мансийского района «Развитие гражданского общества Ханты-Мансийского района на 2019 – 202</w:t>
      </w:r>
      <w:r w:rsidR="00CE293D">
        <w:rPr>
          <w:rFonts w:eastAsia="Calibri"/>
          <w:sz w:val="28"/>
          <w:szCs w:val="28"/>
          <w:lang w:eastAsia="en-US"/>
        </w:rPr>
        <w:t>2</w:t>
      </w:r>
      <w:r w:rsidRPr="00F46B9A">
        <w:rPr>
          <w:rFonts w:eastAsia="Calibri"/>
          <w:sz w:val="28"/>
          <w:szCs w:val="28"/>
          <w:lang w:eastAsia="en-US"/>
        </w:rPr>
        <w:t xml:space="preserve"> годы» </w:t>
      </w:r>
      <w:r w:rsidRPr="00F46B9A">
        <w:rPr>
          <w:bCs/>
          <w:sz w:val="28"/>
          <w:szCs w:val="28"/>
        </w:rPr>
        <w:t xml:space="preserve">(с изменениями </w:t>
      </w:r>
      <w:r w:rsidR="00DE24E8">
        <w:rPr>
          <w:sz w:val="28"/>
          <w:szCs w:val="28"/>
        </w:rPr>
        <w:t xml:space="preserve">от 02.10.2019 </w:t>
      </w:r>
      <w:r w:rsidRPr="00F46B9A">
        <w:rPr>
          <w:sz w:val="28"/>
          <w:szCs w:val="28"/>
        </w:rPr>
        <w:t>№ 243</w:t>
      </w:r>
      <w:r w:rsidRPr="00F46B9A">
        <w:rPr>
          <w:bCs/>
          <w:sz w:val="28"/>
          <w:szCs w:val="28"/>
        </w:rPr>
        <w:t>).</w:t>
      </w:r>
    </w:p>
    <w:p w:rsidR="00F46B9A" w:rsidRPr="00F46B9A" w:rsidRDefault="00F46B9A" w:rsidP="00F8562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46B9A">
        <w:rPr>
          <w:rFonts w:eastAsia="Calibri"/>
          <w:bCs/>
          <w:sz w:val="28"/>
          <w:szCs w:val="28"/>
          <w:lang w:eastAsia="en-US"/>
        </w:rPr>
        <w:t>Финансирование пр</w:t>
      </w:r>
      <w:r w:rsidR="00DE24E8">
        <w:rPr>
          <w:rFonts w:eastAsia="Calibri"/>
          <w:bCs/>
          <w:sz w:val="28"/>
          <w:szCs w:val="28"/>
          <w:lang w:eastAsia="en-US"/>
        </w:rPr>
        <w:t xml:space="preserve">ограммы в 2019 год составляет </w:t>
      </w:r>
      <w:r w:rsidRPr="00F46B9A">
        <w:rPr>
          <w:rFonts w:eastAsia="Calibri"/>
          <w:bCs/>
          <w:sz w:val="28"/>
          <w:szCs w:val="28"/>
          <w:lang w:eastAsia="en-US"/>
        </w:rPr>
        <w:t>1 400,0 тыс. рублей, в том числе: федеральный бюджет – 0,0 тыс. рублей, б</w:t>
      </w:r>
      <w:r w:rsidR="00DE24E8">
        <w:rPr>
          <w:rFonts w:eastAsia="Calibri"/>
          <w:bCs/>
          <w:sz w:val="28"/>
          <w:szCs w:val="28"/>
          <w:lang w:eastAsia="en-US"/>
        </w:rPr>
        <w:t xml:space="preserve">юджет автономного округа </w:t>
      </w:r>
      <w:r w:rsidRPr="00F46B9A">
        <w:rPr>
          <w:rFonts w:eastAsia="Calibri"/>
          <w:bCs/>
          <w:sz w:val="28"/>
          <w:szCs w:val="28"/>
          <w:lang w:eastAsia="en-US"/>
        </w:rPr>
        <w:t xml:space="preserve">– 0,0 тыс. рублей, бюджет района </w:t>
      </w:r>
      <w:r w:rsidR="00DE24E8">
        <w:rPr>
          <w:rFonts w:eastAsia="Calibri"/>
          <w:bCs/>
          <w:sz w:val="28"/>
          <w:szCs w:val="28"/>
          <w:lang w:eastAsia="en-US"/>
        </w:rPr>
        <w:t xml:space="preserve">– </w:t>
      </w:r>
      <w:r w:rsidRPr="00F46B9A">
        <w:rPr>
          <w:rFonts w:eastAsia="Calibri"/>
          <w:bCs/>
          <w:sz w:val="28"/>
          <w:szCs w:val="28"/>
          <w:lang w:eastAsia="en-US"/>
        </w:rPr>
        <w:t>1 400,0 тыс. рублей.</w:t>
      </w:r>
      <w:proofErr w:type="gramEnd"/>
    </w:p>
    <w:p w:rsidR="00F46B9A" w:rsidRPr="00F46B9A" w:rsidRDefault="00F46B9A" w:rsidP="00F8562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46B9A">
        <w:rPr>
          <w:rFonts w:eastAsia="Calibri"/>
          <w:bCs/>
          <w:sz w:val="28"/>
          <w:szCs w:val="28"/>
          <w:lang w:eastAsia="en-US"/>
        </w:rPr>
        <w:t>В целях исполнения основного мероприятия программы «Оказание финансовой поддержки социально ориентированным некоммерческим организациям путем предоставления на конкурсной основе субсидий» в 2019 году состоялось 6 конкурсов социальных проектов социально ориентированных некоммерческих организаций Ханты-Мансийского района, по результатам которых оказана финансовая поддержка социально ориентированным некоммерческим организациям на обеспечение 6 социальных проектов в объеме 1</w:t>
      </w:r>
      <w:r w:rsidR="00DE24E8">
        <w:rPr>
          <w:rFonts w:eastAsia="Calibri"/>
          <w:bCs/>
          <w:sz w:val="28"/>
          <w:szCs w:val="28"/>
          <w:lang w:eastAsia="en-US"/>
        </w:rPr>
        <w:t xml:space="preserve"> </w:t>
      </w:r>
      <w:r w:rsidRPr="00F46B9A">
        <w:rPr>
          <w:rFonts w:eastAsia="Calibri"/>
          <w:bCs/>
          <w:sz w:val="28"/>
          <w:szCs w:val="28"/>
          <w:lang w:eastAsia="en-US"/>
        </w:rPr>
        <w:t xml:space="preserve">073,0 тыс. рублей. В рамках 6-го конкурса проходит процедура конкурсного отбора СОНКО – получателя субсидии в объеме 77 тыс. рублей по мероприятию «Субсидии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возраста». Итоги конкурса будут подведены в срок до </w:t>
      </w:r>
      <w:r w:rsidR="00CE71EE">
        <w:rPr>
          <w:rFonts w:eastAsia="Calibri"/>
          <w:bCs/>
          <w:sz w:val="28"/>
          <w:szCs w:val="28"/>
          <w:lang w:eastAsia="en-US"/>
        </w:rPr>
        <w:t>15</w:t>
      </w:r>
      <w:r w:rsidR="00DE24E8">
        <w:rPr>
          <w:rFonts w:eastAsia="Calibri"/>
          <w:bCs/>
          <w:sz w:val="28"/>
          <w:szCs w:val="28"/>
          <w:lang w:eastAsia="en-US"/>
        </w:rPr>
        <w:t>.12.2019</w:t>
      </w:r>
      <w:r w:rsidRPr="00F46B9A">
        <w:rPr>
          <w:rFonts w:eastAsia="Calibri"/>
          <w:bCs/>
          <w:sz w:val="28"/>
          <w:szCs w:val="28"/>
          <w:lang w:eastAsia="en-US"/>
        </w:rPr>
        <w:t>.</w:t>
      </w:r>
    </w:p>
    <w:p w:rsidR="00F46B9A" w:rsidRPr="00F46B9A" w:rsidRDefault="00F46B9A" w:rsidP="00F8562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46B9A">
        <w:rPr>
          <w:rFonts w:eastAsia="Calibri"/>
          <w:bCs/>
          <w:sz w:val="28"/>
          <w:szCs w:val="28"/>
          <w:lang w:eastAsia="en-US"/>
        </w:rPr>
        <w:t xml:space="preserve">По состоянию на </w:t>
      </w:r>
      <w:r w:rsidR="00CE71EE">
        <w:rPr>
          <w:rFonts w:eastAsia="Calibri"/>
          <w:bCs/>
          <w:sz w:val="28"/>
          <w:szCs w:val="28"/>
          <w:lang w:eastAsia="en-US"/>
        </w:rPr>
        <w:t>01.</w:t>
      </w:r>
      <w:r w:rsidRPr="00F46B9A">
        <w:rPr>
          <w:rFonts w:eastAsia="Calibri"/>
          <w:bCs/>
          <w:sz w:val="28"/>
          <w:szCs w:val="28"/>
          <w:lang w:eastAsia="en-US"/>
        </w:rPr>
        <w:t>1</w:t>
      </w:r>
      <w:r w:rsidR="00CE71EE">
        <w:rPr>
          <w:rFonts w:eastAsia="Calibri"/>
          <w:bCs/>
          <w:sz w:val="28"/>
          <w:szCs w:val="28"/>
          <w:lang w:eastAsia="en-US"/>
        </w:rPr>
        <w:t>2</w:t>
      </w:r>
      <w:r w:rsidR="00DE24E8">
        <w:rPr>
          <w:rFonts w:eastAsia="Calibri"/>
          <w:bCs/>
          <w:sz w:val="28"/>
          <w:szCs w:val="28"/>
          <w:lang w:eastAsia="en-US"/>
        </w:rPr>
        <w:t>.2019</w:t>
      </w:r>
      <w:r w:rsidRPr="00F46B9A">
        <w:rPr>
          <w:rFonts w:eastAsia="Calibri"/>
          <w:bCs/>
          <w:sz w:val="28"/>
          <w:szCs w:val="28"/>
          <w:lang w:eastAsia="en-US"/>
        </w:rPr>
        <w:t xml:space="preserve"> на поддержку</w:t>
      </w:r>
      <w:r w:rsidRPr="00F46B9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46B9A">
        <w:rPr>
          <w:rFonts w:eastAsia="Calibri"/>
          <w:bCs/>
          <w:sz w:val="28"/>
          <w:szCs w:val="28"/>
          <w:lang w:eastAsia="en-US"/>
        </w:rPr>
        <w:t>проектов социально ориентированных некоммерческих организаций, направленных на развитие гражданского общества</w:t>
      </w:r>
      <w:r w:rsidR="00DE24E8">
        <w:rPr>
          <w:rFonts w:eastAsia="Calibri"/>
          <w:bCs/>
          <w:sz w:val="28"/>
          <w:szCs w:val="28"/>
          <w:lang w:eastAsia="en-US"/>
        </w:rPr>
        <w:t>, предоставлены субсидии</w:t>
      </w:r>
      <w:r w:rsidRPr="00F46B9A">
        <w:rPr>
          <w:rFonts w:eastAsia="Calibri"/>
          <w:bCs/>
          <w:sz w:val="28"/>
          <w:szCs w:val="28"/>
          <w:lang w:eastAsia="en-US"/>
        </w:rPr>
        <w:t>:</w:t>
      </w:r>
    </w:p>
    <w:p w:rsidR="00F46B9A" w:rsidRPr="00F46B9A" w:rsidRDefault="00DE24E8" w:rsidP="00DE24E8">
      <w:pPr>
        <w:tabs>
          <w:tab w:val="left" w:pos="993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1)</w:t>
      </w:r>
      <w:r>
        <w:rPr>
          <w:rFonts w:eastAsia="Calibri"/>
          <w:bCs/>
          <w:sz w:val="28"/>
          <w:szCs w:val="28"/>
          <w:lang w:eastAsia="en-US"/>
        </w:rPr>
        <w:tab/>
      </w:r>
      <w:r w:rsidR="00F46B9A" w:rsidRPr="00F46B9A">
        <w:rPr>
          <w:rFonts w:eastAsia="Calibri"/>
          <w:bCs/>
          <w:sz w:val="28"/>
          <w:szCs w:val="28"/>
          <w:lang w:eastAsia="en-US"/>
        </w:rPr>
        <w:t>Ханты-Мансийской районной организации общероссийской общественной организации «Всероссийское общество инвалидов» на реализацию проекта «Мир добрых дел»</w:t>
      </w:r>
      <w:r w:rsidR="005F0436" w:rsidRPr="005F0436">
        <w:rPr>
          <w:rFonts w:eastAsia="Calibri"/>
          <w:bCs/>
          <w:sz w:val="28"/>
          <w:szCs w:val="28"/>
          <w:lang w:eastAsia="en-US"/>
        </w:rPr>
        <w:t xml:space="preserve"> в размере 350 тыс. рублей</w:t>
      </w:r>
      <w:r w:rsidR="00F46B9A" w:rsidRPr="00F46B9A">
        <w:rPr>
          <w:rFonts w:eastAsia="Calibri"/>
          <w:bCs/>
          <w:sz w:val="28"/>
          <w:szCs w:val="28"/>
          <w:lang w:eastAsia="en-US"/>
        </w:rPr>
        <w:t>. В рамках проекта:</w:t>
      </w:r>
    </w:p>
    <w:p w:rsidR="00F46B9A" w:rsidRPr="00F46B9A" w:rsidRDefault="00F46B9A" w:rsidP="00F8562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46B9A">
        <w:rPr>
          <w:rFonts w:eastAsia="Calibri"/>
          <w:bCs/>
          <w:sz w:val="28"/>
          <w:szCs w:val="28"/>
          <w:lang w:eastAsia="en-US"/>
        </w:rPr>
        <w:t>- в марте 2019 года в поселке Красноленинский состоялся фестиваль-конкурс среди инвалидов «Я радость нахожу в друзьях»;</w:t>
      </w:r>
    </w:p>
    <w:p w:rsidR="00F46B9A" w:rsidRPr="00F46B9A" w:rsidRDefault="00F46B9A" w:rsidP="00F8562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46B9A">
        <w:rPr>
          <w:rFonts w:eastAsia="Calibri"/>
          <w:bCs/>
          <w:sz w:val="28"/>
          <w:szCs w:val="28"/>
          <w:lang w:eastAsia="en-US"/>
        </w:rPr>
        <w:t>- в сентябре 2019 года проведен конкурс среди членов организации «Уютный двор»;</w:t>
      </w:r>
    </w:p>
    <w:p w:rsidR="00F46B9A" w:rsidRPr="00F46B9A" w:rsidRDefault="00F46B9A" w:rsidP="00F8562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46B9A">
        <w:rPr>
          <w:rFonts w:eastAsia="Calibri"/>
          <w:bCs/>
          <w:sz w:val="28"/>
          <w:szCs w:val="28"/>
          <w:lang w:eastAsia="en-US"/>
        </w:rPr>
        <w:t>- закуплены подарки для чествования юбиляров – членов ВОИ.</w:t>
      </w:r>
    </w:p>
    <w:p w:rsidR="00F46B9A" w:rsidRPr="00F46B9A" w:rsidRDefault="00DE24E8" w:rsidP="00F8562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Дата завершения проекта –</w:t>
      </w:r>
      <w:r w:rsidR="00F46B9A" w:rsidRPr="00F46B9A">
        <w:rPr>
          <w:rFonts w:eastAsia="Calibri"/>
          <w:bCs/>
          <w:sz w:val="28"/>
          <w:szCs w:val="28"/>
          <w:lang w:eastAsia="en-US"/>
        </w:rPr>
        <w:t xml:space="preserve"> декабрь 2019 года. По состоянию на 15.11.2019 охват участников проекта составил 330 человек.</w:t>
      </w:r>
    </w:p>
    <w:p w:rsidR="00F46B9A" w:rsidRPr="00F46B9A" w:rsidRDefault="00DE24E8" w:rsidP="00DE24E8">
      <w:pPr>
        <w:tabs>
          <w:tab w:val="left" w:pos="993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2)</w:t>
      </w:r>
      <w:r>
        <w:rPr>
          <w:rFonts w:eastAsia="Calibri"/>
          <w:bCs/>
          <w:sz w:val="28"/>
          <w:szCs w:val="28"/>
          <w:lang w:eastAsia="en-US"/>
        </w:rPr>
        <w:tab/>
      </w:r>
      <w:r w:rsidR="00F46B9A" w:rsidRPr="00F46B9A">
        <w:rPr>
          <w:rFonts w:eastAsia="Calibri"/>
          <w:bCs/>
          <w:sz w:val="28"/>
          <w:szCs w:val="28"/>
          <w:lang w:eastAsia="en-US"/>
        </w:rPr>
        <w:t>Ханты-Мансийской районной общественной организации ветеранов (пенсионеров) войны, труда, Вооруженных Сил и правоохранительных органов на реализацию проекта «Вахта памяти»</w:t>
      </w:r>
      <w:r w:rsidR="005F0436" w:rsidRPr="005F0436">
        <w:rPr>
          <w:rFonts w:eastAsia="Calibri"/>
          <w:bCs/>
          <w:sz w:val="28"/>
          <w:szCs w:val="28"/>
          <w:lang w:eastAsia="en-US"/>
        </w:rPr>
        <w:t xml:space="preserve"> в размере 323 тыс. рублей</w:t>
      </w:r>
      <w:r w:rsidR="00F46B9A" w:rsidRPr="00F46B9A">
        <w:rPr>
          <w:rFonts w:eastAsia="Calibri"/>
          <w:bCs/>
          <w:sz w:val="28"/>
          <w:szCs w:val="28"/>
          <w:lang w:eastAsia="en-US"/>
        </w:rPr>
        <w:t>. В рамках проекта:</w:t>
      </w:r>
    </w:p>
    <w:p w:rsidR="00F46B9A" w:rsidRPr="00F46B9A" w:rsidRDefault="00F46B9A" w:rsidP="00F8562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46B9A">
        <w:rPr>
          <w:rFonts w:eastAsia="Calibri"/>
          <w:bCs/>
          <w:sz w:val="28"/>
          <w:szCs w:val="28"/>
          <w:lang w:eastAsia="en-US"/>
        </w:rPr>
        <w:t>- организовано участие пожилых людей и молодежи в мероприятиях, посвященных Дню Победы и Дню памяти и скорби (приобретение венков, приобретение живых цветов);</w:t>
      </w:r>
    </w:p>
    <w:p w:rsidR="00F46B9A" w:rsidRPr="00F46B9A" w:rsidRDefault="00F46B9A" w:rsidP="00F85626">
      <w:pPr>
        <w:ind w:firstLine="709"/>
        <w:jc w:val="both"/>
        <w:rPr>
          <w:sz w:val="28"/>
          <w:szCs w:val="28"/>
        </w:rPr>
      </w:pPr>
      <w:proofErr w:type="gramStart"/>
      <w:r w:rsidRPr="00F46B9A">
        <w:rPr>
          <w:sz w:val="28"/>
          <w:szCs w:val="28"/>
        </w:rPr>
        <w:t>- приобретены подарки и сувенирная продукция для посещения маломобильных ветеранов, пенсионеров, членов первичных организаций Ханты-Мансийской общественной организации ветеранов (пенсионеров) войны, труда, вооруженных сил и правоохранительных органов на дому, в рамках мероприятий, посвященных Дню Победы в Великой Отечественной войне 1941-1945 гг. Представители общественной организации совместно с молодежью района посетили 220 ветеранов, тружеников тыла и маломобильных жителей Ханты-Мансийского района.</w:t>
      </w:r>
      <w:proofErr w:type="gramEnd"/>
    </w:p>
    <w:p w:rsidR="00F46B9A" w:rsidRPr="00F46B9A" w:rsidRDefault="00DE24E8" w:rsidP="00F8562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Дата завершения проекта –</w:t>
      </w:r>
      <w:r w:rsidR="00F46B9A" w:rsidRPr="00F46B9A">
        <w:rPr>
          <w:rFonts w:eastAsia="Calibri"/>
          <w:bCs/>
          <w:sz w:val="28"/>
          <w:szCs w:val="28"/>
          <w:lang w:eastAsia="en-US"/>
        </w:rPr>
        <w:t xml:space="preserve"> ноябрь 2019 года. По состоянию на 15.11.2019 охват участников проекта составил более 2 000 человек.</w:t>
      </w:r>
    </w:p>
    <w:p w:rsidR="00F46B9A" w:rsidRPr="00F46B9A" w:rsidRDefault="00DE24E8" w:rsidP="00DE24E8">
      <w:pPr>
        <w:tabs>
          <w:tab w:val="left" w:pos="993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3)</w:t>
      </w:r>
      <w:r>
        <w:rPr>
          <w:rFonts w:eastAsia="Calibri"/>
          <w:bCs/>
          <w:sz w:val="28"/>
          <w:szCs w:val="28"/>
          <w:lang w:eastAsia="en-US"/>
        </w:rPr>
        <w:tab/>
      </w:r>
      <w:r w:rsidR="00F46B9A" w:rsidRPr="00F46B9A">
        <w:rPr>
          <w:rFonts w:eastAsia="Calibri"/>
          <w:bCs/>
          <w:sz w:val="28"/>
          <w:szCs w:val="28"/>
          <w:lang w:eastAsia="en-US"/>
        </w:rPr>
        <w:t>Автономной некоммерческой организации «Центр досуга «Доброе дело» на реализацию проекта «Герои прошлого и настоящего»</w:t>
      </w:r>
      <w:r w:rsidR="005F0436" w:rsidRPr="005F0436">
        <w:rPr>
          <w:rFonts w:eastAsia="Calibri"/>
          <w:bCs/>
          <w:sz w:val="28"/>
          <w:szCs w:val="28"/>
          <w:lang w:eastAsia="en-US"/>
        </w:rPr>
        <w:t xml:space="preserve"> </w:t>
      </w:r>
      <w:r w:rsidR="005F0436" w:rsidRPr="00F46B9A">
        <w:rPr>
          <w:rFonts w:eastAsia="Calibri"/>
          <w:bCs/>
          <w:sz w:val="28"/>
          <w:szCs w:val="28"/>
          <w:lang w:eastAsia="en-US"/>
        </w:rPr>
        <w:t>в размере 100 тыс. рублей</w:t>
      </w:r>
      <w:r w:rsidR="00F46B9A" w:rsidRPr="00F46B9A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F46B9A" w:rsidRPr="00F46B9A" w:rsidRDefault="00F46B9A" w:rsidP="00F8562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46B9A">
        <w:rPr>
          <w:rFonts w:eastAsia="Calibri"/>
          <w:bCs/>
          <w:sz w:val="28"/>
          <w:szCs w:val="28"/>
          <w:lang w:eastAsia="en-US"/>
        </w:rPr>
        <w:t xml:space="preserve">Организаторами мероприятия выступили МКУ ХМР «Комитет по культуре, спорту и социальной политике», комитет по образованию, настоятель храма Воскресение Господне п. </w:t>
      </w:r>
      <w:proofErr w:type="spellStart"/>
      <w:r w:rsidRPr="00F46B9A">
        <w:rPr>
          <w:rFonts w:eastAsia="Calibri"/>
          <w:bCs/>
          <w:sz w:val="28"/>
          <w:szCs w:val="28"/>
          <w:lang w:eastAsia="en-US"/>
        </w:rPr>
        <w:t>Горноправдинск</w:t>
      </w:r>
      <w:proofErr w:type="spellEnd"/>
      <w:r w:rsidRPr="00F46B9A">
        <w:rPr>
          <w:rFonts w:eastAsia="Calibri"/>
          <w:bCs/>
          <w:sz w:val="28"/>
          <w:szCs w:val="28"/>
          <w:lang w:eastAsia="en-US"/>
        </w:rPr>
        <w:t xml:space="preserve"> Андрей </w:t>
      </w:r>
      <w:proofErr w:type="spellStart"/>
      <w:r w:rsidRPr="00F46B9A">
        <w:rPr>
          <w:rFonts w:eastAsia="Calibri"/>
          <w:bCs/>
          <w:sz w:val="28"/>
          <w:szCs w:val="28"/>
          <w:lang w:eastAsia="en-US"/>
        </w:rPr>
        <w:t>Венза</w:t>
      </w:r>
      <w:proofErr w:type="spellEnd"/>
      <w:r w:rsidRPr="00F46B9A">
        <w:rPr>
          <w:rFonts w:eastAsia="Calibri"/>
          <w:bCs/>
          <w:sz w:val="28"/>
          <w:szCs w:val="28"/>
          <w:lang w:eastAsia="en-US"/>
        </w:rPr>
        <w:t xml:space="preserve">, ветераны общественной организации Югры «Ассоциация ветеранов подразделений специального назначения «Спецназовское братство», управление </w:t>
      </w:r>
      <w:proofErr w:type="spellStart"/>
      <w:r w:rsidRPr="00F46B9A">
        <w:rPr>
          <w:rFonts w:eastAsia="Calibri"/>
          <w:bCs/>
          <w:sz w:val="28"/>
          <w:szCs w:val="28"/>
          <w:lang w:eastAsia="en-US"/>
        </w:rPr>
        <w:t>Росгвардии</w:t>
      </w:r>
      <w:proofErr w:type="spellEnd"/>
      <w:r w:rsidRPr="00F46B9A">
        <w:rPr>
          <w:rFonts w:eastAsia="Calibri"/>
          <w:bCs/>
          <w:sz w:val="28"/>
          <w:szCs w:val="28"/>
          <w:lang w:eastAsia="en-US"/>
        </w:rPr>
        <w:t xml:space="preserve"> по </w:t>
      </w:r>
      <w:r w:rsidR="005F0436">
        <w:rPr>
          <w:rFonts w:eastAsia="Calibri"/>
          <w:bCs/>
          <w:sz w:val="28"/>
          <w:szCs w:val="28"/>
          <w:lang w:eastAsia="en-US"/>
        </w:rPr>
        <w:t xml:space="preserve">ХМАО – </w:t>
      </w:r>
      <w:r w:rsidRPr="00F46B9A">
        <w:rPr>
          <w:rFonts w:eastAsia="Calibri"/>
          <w:bCs/>
          <w:sz w:val="28"/>
          <w:szCs w:val="28"/>
          <w:lang w:eastAsia="en-US"/>
        </w:rPr>
        <w:t>Ю</w:t>
      </w:r>
      <w:r w:rsidR="005F0436">
        <w:rPr>
          <w:rFonts w:eastAsia="Calibri"/>
          <w:bCs/>
          <w:sz w:val="28"/>
          <w:szCs w:val="28"/>
          <w:lang w:eastAsia="en-US"/>
        </w:rPr>
        <w:t>гре. П</w:t>
      </w:r>
      <w:r w:rsidRPr="00F46B9A">
        <w:rPr>
          <w:rFonts w:eastAsia="Calibri"/>
          <w:bCs/>
          <w:sz w:val="28"/>
          <w:szCs w:val="28"/>
          <w:lang w:eastAsia="en-US"/>
        </w:rPr>
        <w:t>артнерами проект</w:t>
      </w:r>
      <w:r w:rsidR="005F0436">
        <w:rPr>
          <w:rFonts w:eastAsia="Calibri"/>
          <w:bCs/>
          <w:sz w:val="28"/>
          <w:szCs w:val="28"/>
          <w:lang w:eastAsia="en-US"/>
        </w:rPr>
        <w:t>а выступили</w:t>
      </w:r>
      <w:r w:rsidRPr="00F46B9A">
        <w:rPr>
          <w:rFonts w:eastAsia="Calibri"/>
          <w:bCs/>
          <w:sz w:val="28"/>
          <w:szCs w:val="28"/>
          <w:lang w:eastAsia="en-US"/>
        </w:rPr>
        <w:t> воинская часть № 40278-18 г. Ханты-Мансийск и пост пограничного контроля «Ханты-Мансийск – аэропорт». Охват участников проекта составил</w:t>
      </w:r>
      <w:r w:rsidRPr="00F46B9A"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Pr="00F46B9A">
        <w:rPr>
          <w:rFonts w:eastAsia="Calibri"/>
          <w:bCs/>
          <w:sz w:val="28"/>
          <w:szCs w:val="28"/>
          <w:lang w:eastAsia="en-US"/>
        </w:rPr>
        <w:t>55</w:t>
      </w:r>
      <w:r w:rsidR="005F0436">
        <w:rPr>
          <w:rFonts w:eastAsia="Calibri"/>
          <w:bCs/>
          <w:sz w:val="28"/>
          <w:szCs w:val="28"/>
          <w:lang w:eastAsia="en-US"/>
        </w:rPr>
        <w:t>0 человек, из них: 300 – школьники</w:t>
      </w:r>
      <w:r w:rsidRPr="00F46B9A">
        <w:rPr>
          <w:rFonts w:eastAsia="Calibri"/>
          <w:bCs/>
          <w:sz w:val="28"/>
          <w:szCs w:val="28"/>
          <w:lang w:eastAsia="en-US"/>
        </w:rPr>
        <w:t>.</w:t>
      </w:r>
    </w:p>
    <w:p w:rsidR="00F46B9A" w:rsidRPr="00F46B9A" w:rsidRDefault="00F46B9A" w:rsidP="00F85626">
      <w:pPr>
        <w:shd w:val="clear" w:color="auto" w:fill="FFFFFF"/>
        <w:ind w:firstLine="709"/>
        <w:jc w:val="both"/>
        <w:rPr>
          <w:sz w:val="28"/>
          <w:szCs w:val="28"/>
        </w:rPr>
      </w:pPr>
      <w:r w:rsidRPr="00F46B9A">
        <w:rPr>
          <w:sz w:val="28"/>
          <w:szCs w:val="28"/>
        </w:rPr>
        <w:t xml:space="preserve">Акция «Герои прошлого и настоящего» пройдет во всех сельских поселениях района и завершится 9 мая 2020 года в </w:t>
      </w:r>
      <w:proofErr w:type="spellStart"/>
      <w:r w:rsidRPr="00F46B9A">
        <w:rPr>
          <w:sz w:val="28"/>
          <w:szCs w:val="28"/>
        </w:rPr>
        <w:t>Горноправдинске</w:t>
      </w:r>
      <w:proofErr w:type="spellEnd"/>
      <w:r w:rsidRPr="00F46B9A">
        <w:rPr>
          <w:sz w:val="28"/>
          <w:szCs w:val="28"/>
        </w:rPr>
        <w:t>.</w:t>
      </w:r>
    </w:p>
    <w:p w:rsidR="00F46B9A" w:rsidRPr="00F46B9A" w:rsidRDefault="005F0436" w:rsidP="005F0436">
      <w:pPr>
        <w:tabs>
          <w:tab w:val="left" w:pos="993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4)</w:t>
      </w:r>
      <w:r>
        <w:rPr>
          <w:rFonts w:eastAsia="Calibri"/>
          <w:bCs/>
          <w:sz w:val="28"/>
          <w:szCs w:val="28"/>
          <w:lang w:eastAsia="en-US"/>
        </w:rPr>
        <w:tab/>
      </w:r>
      <w:r w:rsidR="00F46B9A" w:rsidRPr="00F46B9A">
        <w:rPr>
          <w:rFonts w:eastAsia="Calibri"/>
          <w:bCs/>
          <w:sz w:val="28"/>
          <w:szCs w:val="28"/>
          <w:lang w:eastAsia="en-US"/>
        </w:rPr>
        <w:t>Автономной некоммерческой организации «Центр досуга «Доброе дело» на реализацию проекта «Лаборатория социальной активности»</w:t>
      </w:r>
      <w:r w:rsidR="00CA729C" w:rsidRPr="00CA729C">
        <w:rPr>
          <w:rFonts w:eastAsia="Calibri"/>
          <w:bCs/>
          <w:sz w:val="28"/>
          <w:szCs w:val="28"/>
          <w:lang w:eastAsia="en-US"/>
        </w:rPr>
        <w:t xml:space="preserve"> в размере 150 тыс. рублей</w:t>
      </w:r>
      <w:r w:rsidR="00F46B9A" w:rsidRPr="00F46B9A">
        <w:rPr>
          <w:rFonts w:eastAsia="Calibri"/>
          <w:bCs/>
          <w:sz w:val="28"/>
          <w:szCs w:val="28"/>
          <w:lang w:eastAsia="en-US"/>
        </w:rPr>
        <w:t>. В рамках реализации проекта на территории Ханты-Мансийского района состоялся конкурс поддержки социально значимых инициатив жителей Ханты-Мансийского района. На конкурс поступило 8 заявок от инициативных жителей д. Шапша, п. Горноправдинск, с. Цингалы, п. Выкатной. По итогам конкурсного отбора было поддержано 6 инициатив. В декабре 2019 года на первом Форуме социальной активности жителей Ханты-Мансийского района руководители инициативных групп презентуют итоги реализации проектов.</w:t>
      </w:r>
    </w:p>
    <w:p w:rsidR="00F46B9A" w:rsidRPr="00F46B9A" w:rsidRDefault="005F0436" w:rsidP="005F0436">
      <w:pPr>
        <w:tabs>
          <w:tab w:val="left" w:pos="993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5)</w:t>
      </w:r>
      <w:r>
        <w:rPr>
          <w:rFonts w:eastAsia="Calibri"/>
          <w:bCs/>
          <w:sz w:val="28"/>
          <w:szCs w:val="28"/>
          <w:lang w:eastAsia="en-US"/>
        </w:rPr>
        <w:tab/>
      </w:r>
      <w:r w:rsidR="00F46B9A" w:rsidRPr="00F46B9A">
        <w:rPr>
          <w:rFonts w:eastAsia="Calibri"/>
          <w:bCs/>
          <w:sz w:val="28"/>
          <w:szCs w:val="28"/>
          <w:lang w:eastAsia="en-US"/>
        </w:rPr>
        <w:t>Автономной некоммерческой организации «Центр досуга «Доброе дело» на реализацию проекта «Невозможное воз</w:t>
      </w:r>
      <w:r>
        <w:rPr>
          <w:rFonts w:eastAsia="Calibri"/>
          <w:bCs/>
          <w:sz w:val="28"/>
          <w:szCs w:val="28"/>
          <w:lang w:eastAsia="en-US"/>
        </w:rPr>
        <w:t>можно»</w:t>
      </w:r>
      <w:r w:rsidRPr="005F0436">
        <w:rPr>
          <w:rFonts w:eastAsia="Calibri"/>
          <w:bCs/>
          <w:sz w:val="28"/>
          <w:szCs w:val="28"/>
          <w:lang w:eastAsia="en-US"/>
        </w:rPr>
        <w:t xml:space="preserve"> в размере 150 тыс. рублей</w:t>
      </w:r>
      <w:r>
        <w:rPr>
          <w:rFonts w:eastAsia="Calibri"/>
          <w:bCs/>
          <w:sz w:val="28"/>
          <w:szCs w:val="28"/>
          <w:lang w:eastAsia="en-US"/>
        </w:rPr>
        <w:t>. В рамках проекта жители</w:t>
      </w:r>
      <w:r w:rsidR="00F46B9A" w:rsidRPr="00F46B9A">
        <w:rPr>
          <w:rFonts w:eastAsia="Calibri"/>
          <w:bCs/>
          <w:sz w:val="28"/>
          <w:szCs w:val="28"/>
          <w:lang w:eastAsia="en-US"/>
        </w:rPr>
        <w:t xml:space="preserve"> с.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F46B9A" w:rsidRPr="00F46B9A">
        <w:rPr>
          <w:rFonts w:eastAsia="Calibri"/>
          <w:bCs/>
          <w:sz w:val="28"/>
          <w:szCs w:val="28"/>
          <w:lang w:eastAsia="en-US"/>
        </w:rPr>
        <w:t>Зенково</w:t>
      </w:r>
      <w:proofErr w:type="spellEnd"/>
      <w:r w:rsidR="00F46B9A" w:rsidRPr="00F46B9A">
        <w:rPr>
          <w:rFonts w:eastAsia="Calibri"/>
          <w:bCs/>
          <w:sz w:val="28"/>
          <w:szCs w:val="28"/>
          <w:lang w:eastAsia="en-US"/>
        </w:rPr>
        <w:t xml:space="preserve"> в ноябре-декабре 2019 года для многодетных семей проведут тво</w:t>
      </w:r>
      <w:r>
        <w:rPr>
          <w:rFonts w:eastAsia="Calibri"/>
          <w:bCs/>
          <w:sz w:val="28"/>
          <w:szCs w:val="28"/>
          <w:lang w:eastAsia="en-US"/>
        </w:rPr>
        <w:t>рческие, образовательные мастер-</w:t>
      </w:r>
      <w:r w:rsidR="00F46B9A" w:rsidRPr="00F46B9A">
        <w:rPr>
          <w:rFonts w:eastAsia="Calibri"/>
          <w:bCs/>
          <w:sz w:val="28"/>
          <w:szCs w:val="28"/>
          <w:lang w:eastAsia="en-US"/>
        </w:rPr>
        <w:t xml:space="preserve">классы. </w:t>
      </w:r>
    </w:p>
    <w:p w:rsidR="00F46B9A" w:rsidRPr="00F46B9A" w:rsidRDefault="00F46B9A" w:rsidP="00F8562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46B9A">
        <w:rPr>
          <w:rFonts w:eastAsia="Calibri"/>
          <w:bCs/>
          <w:sz w:val="28"/>
          <w:szCs w:val="28"/>
          <w:lang w:eastAsia="en-US"/>
        </w:rPr>
        <w:t>По основному мероприятию 2 «Создание условий для развития гражданских инициатив» в 2019 году запланировано:</w:t>
      </w:r>
    </w:p>
    <w:p w:rsidR="00F46B9A" w:rsidRPr="00F46B9A" w:rsidRDefault="005F0436" w:rsidP="005F0436">
      <w:pPr>
        <w:tabs>
          <w:tab w:val="left" w:pos="993"/>
          <w:tab w:val="left" w:pos="127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2.1.</w:t>
      </w:r>
      <w:r>
        <w:rPr>
          <w:rFonts w:eastAsia="Calibri"/>
          <w:bCs/>
          <w:sz w:val="28"/>
          <w:szCs w:val="28"/>
          <w:lang w:eastAsia="en-US"/>
        </w:rPr>
        <w:tab/>
      </w:r>
      <w:r w:rsidR="00F46B9A" w:rsidRPr="00F46B9A">
        <w:rPr>
          <w:rFonts w:eastAsia="Calibri"/>
          <w:bCs/>
          <w:sz w:val="28"/>
          <w:szCs w:val="28"/>
          <w:lang w:eastAsia="en-US"/>
        </w:rPr>
        <w:t xml:space="preserve">«Проведение </w:t>
      </w:r>
      <w:proofErr w:type="gramStart"/>
      <w:r w:rsidR="00F46B9A" w:rsidRPr="00F46B9A">
        <w:rPr>
          <w:rFonts w:eastAsia="Calibri"/>
          <w:bCs/>
          <w:sz w:val="28"/>
          <w:szCs w:val="28"/>
          <w:lang w:eastAsia="en-US"/>
        </w:rPr>
        <w:t>обучения по программам</w:t>
      </w:r>
      <w:proofErr w:type="gramEnd"/>
      <w:r w:rsidR="00F46B9A" w:rsidRPr="00F46B9A">
        <w:rPr>
          <w:rFonts w:eastAsia="Calibri"/>
          <w:bCs/>
          <w:sz w:val="28"/>
          <w:szCs w:val="28"/>
          <w:lang w:eastAsia="en-US"/>
        </w:rPr>
        <w:t xml:space="preserve"> в сфере добровольчества». Объем финансирования составляет 150,0 тыс. рублей. Заключен договор услуги по организации и проведению стратегической сессии по развитию сельского поселения </w:t>
      </w:r>
      <w:proofErr w:type="spellStart"/>
      <w:r w:rsidR="00F46B9A" w:rsidRPr="00F46B9A">
        <w:rPr>
          <w:rFonts w:eastAsia="Calibri"/>
          <w:bCs/>
          <w:sz w:val="28"/>
          <w:szCs w:val="28"/>
          <w:lang w:eastAsia="en-US"/>
        </w:rPr>
        <w:t>Горноправдинск</w:t>
      </w:r>
      <w:proofErr w:type="spellEnd"/>
      <w:r w:rsidR="00F46B9A" w:rsidRPr="00F46B9A">
        <w:rPr>
          <w:rFonts w:eastAsia="Calibri"/>
          <w:bCs/>
          <w:sz w:val="28"/>
          <w:szCs w:val="28"/>
          <w:lang w:eastAsia="en-US"/>
        </w:rPr>
        <w:t xml:space="preserve"> силами волонтеров №</w:t>
      </w:r>
      <w:r w:rsidR="00CA729C">
        <w:rPr>
          <w:rFonts w:eastAsia="Calibri"/>
          <w:bCs/>
          <w:sz w:val="28"/>
          <w:szCs w:val="28"/>
          <w:lang w:eastAsia="en-US"/>
        </w:rPr>
        <w:t xml:space="preserve"> </w:t>
      </w:r>
      <w:r w:rsidR="00F46B9A" w:rsidRPr="00F46B9A">
        <w:rPr>
          <w:rFonts w:eastAsia="Calibri"/>
          <w:bCs/>
          <w:sz w:val="28"/>
          <w:szCs w:val="28"/>
          <w:lang w:eastAsia="en-US"/>
        </w:rPr>
        <w:t>42/10-19 от 14.10.2019. Проведение мероприятия сос</w:t>
      </w:r>
      <w:r>
        <w:rPr>
          <w:rFonts w:eastAsia="Calibri"/>
          <w:bCs/>
          <w:sz w:val="28"/>
          <w:szCs w:val="28"/>
          <w:lang w:eastAsia="en-US"/>
        </w:rPr>
        <w:t xml:space="preserve">тоится 11-12 ноября 2019 года. </w:t>
      </w:r>
    </w:p>
    <w:p w:rsidR="00F46B9A" w:rsidRPr="00F46B9A" w:rsidRDefault="007A169F" w:rsidP="005F0436">
      <w:pPr>
        <w:tabs>
          <w:tab w:val="left" w:pos="127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2.2</w:t>
      </w:r>
      <w:r w:rsidR="005F0436">
        <w:rPr>
          <w:rFonts w:eastAsia="Calibri"/>
          <w:bCs/>
          <w:sz w:val="28"/>
          <w:szCs w:val="28"/>
          <w:lang w:eastAsia="en-US"/>
        </w:rPr>
        <w:t>.</w:t>
      </w:r>
      <w:r w:rsidR="005F0436">
        <w:rPr>
          <w:rFonts w:eastAsia="Calibri"/>
          <w:bCs/>
          <w:sz w:val="28"/>
          <w:szCs w:val="28"/>
          <w:lang w:eastAsia="en-US"/>
        </w:rPr>
        <w:tab/>
      </w:r>
      <w:r w:rsidR="00F46B9A" w:rsidRPr="00F46B9A">
        <w:rPr>
          <w:rFonts w:eastAsia="Calibri"/>
          <w:bCs/>
          <w:sz w:val="28"/>
          <w:szCs w:val="28"/>
          <w:lang w:eastAsia="en-US"/>
        </w:rPr>
        <w:t>Изготовление презентационной, полиграфической и сувенирной продукции. Объем финансирования составляет 100,0 тыс. рублей.</w:t>
      </w:r>
    </w:p>
    <w:p w:rsidR="00F46B9A" w:rsidRPr="00F46B9A" w:rsidRDefault="00F46B9A" w:rsidP="00F8562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46B9A">
        <w:rPr>
          <w:rFonts w:eastAsia="Calibri"/>
          <w:bCs/>
          <w:sz w:val="28"/>
          <w:szCs w:val="28"/>
          <w:lang w:eastAsia="en-US"/>
        </w:rPr>
        <w:t>Заключен договор услуги №</w:t>
      </w:r>
      <w:r w:rsidR="00CA729C">
        <w:rPr>
          <w:rFonts w:eastAsia="Calibri"/>
          <w:bCs/>
          <w:sz w:val="28"/>
          <w:szCs w:val="28"/>
          <w:lang w:eastAsia="en-US"/>
        </w:rPr>
        <w:t xml:space="preserve"> </w:t>
      </w:r>
      <w:r w:rsidRPr="00F46B9A">
        <w:rPr>
          <w:rFonts w:eastAsia="Calibri"/>
          <w:bCs/>
          <w:sz w:val="28"/>
          <w:szCs w:val="28"/>
          <w:lang w:eastAsia="en-US"/>
        </w:rPr>
        <w:t>43/10-19 от 14.10.2019 по изготовлению презентационных баннеров для проектов-победителей социально значимых конкурсов. Баннеры будут размещены на первом Форуме социальной активности жителей Ханты-Мансийского района.</w:t>
      </w:r>
    </w:p>
    <w:p w:rsidR="00F46B9A" w:rsidRPr="00F46B9A" w:rsidRDefault="00F46B9A" w:rsidP="00F8562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46B9A">
        <w:rPr>
          <w:rFonts w:eastAsia="Calibri"/>
          <w:sz w:val="28"/>
          <w:szCs w:val="28"/>
          <w:lang w:eastAsia="en-US"/>
        </w:rPr>
        <w:t>Таким образом, реализация мероприятий муниципальной программы в 2019 году была направлена на достижение программных задач и позволила достигнуть плановых значений целевых показателей в полном объеме.</w:t>
      </w:r>
    </w:p>
    <w:sectPr w:rsidR="00F46B9A" w:rsidRPr="00F46B9A" w:rsidSect="005F0436">
      <w:foot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36" w:rsidRDefault="005F0436" w:rsidP="005F0436">
      <w:r>
        <w:separator/>
      </w:r>
    </w:p>
  </w:endnote>
  <w:endnote w:type="continuationSeparator" w:id="0">
    <w:p w:rsidR="005F0436" w:rsidRDefault="005F0436" w:rsidP="005F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360177"/>
      <w:docPartObj>
        <w:docPartGallery w:val="Page Numbers (Bottom of Page)"/>
        <w:docPartUnique/>
      </w:docPartObj>
    </w:sdtPr>
    <w:sdtEndPr/>
    <w:sdtContent>
      <w:p w:rsidR="005F0436" w:rsidRDefault="005F043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B8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36" w:rsidRDefault="005F0436" w:rsidP="005F0436">
      <w:r>
        <w:separator/>
      </w:r>
    </w:p>
  </w:footnote>
  <w:footnote w:type="continuationSeparator" w:id="0">
    <w:p w:rsidR="005F0436" w:rsidRDefault="005F0436" w:rsidP="005F0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36"/>
    <w:rsid w:val="00031470"/>
    <w:rsid w:val="000412A9"/>
    <w:rsid w:val="0004490E"/>
    <w:rsid w:val="0005139E"/>
    <w:rsid w:val="00081789"/>
    <w:rsid w:val="000B501C"/>
    <w:rsid w:val="000D0E3B"/>
    <w:rsid w:val="000F4957"/>
    <w:rsid w:val="000F650D"/>
    <w:rsid w:val="001145C5"/>
    <w:rsid w:val="00125138"/>
    <w:rsid w:val="00135B15"/>
    <w:rsid w:val="001453DB"/>
    <w:rsid w:val="001513EB"/>
    <w:rsid w:val="001568E0"/>
    <w:rsid w:val="00160B1A"/>
    <w:rsid w:val="00162218"/>
    <w:rsid w:val="00162585"/>
    <w:rsid w:val="00163BEB"/>
    <w:rsid w:val="00180487"/>
    <w:rsid w:val="00181247"/>
    <w:rsid w:val="001A78E7"/>
    <w:rsid w:val="001C6858"/>
    <w:rsid w:val="001D1CE4"/>
    <w:rsid w:val="00220CAD"/>
    <w:rsid w:val="002218AA"/>
    <w:rsid w:val="002351B0"/>
    <w:rsid w:val="00252D38"/>
    <w:rsid w:val="00253181"/>
    <w:rsid w:val="00260B1E"/>
    <w:rsid w:val="00264026"/>
    <w:rsid w:val="00271FB8"/>
    <w:rsid w:val="002747E8"/>
    <w:rsid w:val="00282FDC"/>
    <w:rsid w:val="002860A7"/>
    <w:rsid w:val="002B752A"/>
    <w:rsid w:val="002D3E6C"/>
    <w:rsid w:val="0034359F"/>
    <w:rsid w:val="00344611"/>
    <w:rsid w:val="0035053E"/>
    <w:rsid w:val="0035272E"/>
    <w:rsid w:val="00373D6E"/>
    <w:rsid w:val="003913DD"/>
    <w:rsid w:val="0039668F"/>
    <w:rsid w:val="003A550A"/>
    <w:rsid w:val="003B45EF"/>
    <w:rsid w:val="003E061E"/>
    <w:rsid w:val="003E1E0B"/>
    <w:rsid w:val="003E6C6B"/>
    <w:rsid w:val="003F31E3"/>
    <w:rsid w:val="003F47E2"/>
    <w:rsid w:val="003F7607"/>
    <w:rsid w:val="00411A6F"/>
    <w:rsid w:val="0041261A"/>
    <w:rsid w:val="004201E7"/>
    <w:rsid w:val="00437567"/>
    <w:rsid w:val="004F020E"/>
    <w:rsid w:val="004F358D"/>
    <w:rsid w:val="004F514A"/>
    <w:rsid w:val="00531E76"/>
    <w:rsid w:val="00554363"/>
    <w:rsid w:val="00566293"/>
    <w:rsid w:val="005669F9"/>
    <w:rsid w:val="005801C9"/>
    <w:rsid w:val="005B06B9"/>
    <w:rsid w:val="005D7AF3"/>
    <w:rsid w:val="005E0C26"/>
    <w:rsid w:val="005E3010"/>
    <w:rsid w:val="005F02AC"/>
    <w:rsid w:val="005F0436"/>
    <w:rsid w:val="006224F0"/>
    <w:rsid w:val="00652BEE"/>
    <w:rsid w:val="006909AB"/>
    <w:rsid w:val="006B7410"/>
    <w:rsid w:val="006C4F95"/>
    <w:rsid w:val="006C5D3C"/>
    <w:rsid w:val="006E066E"/>
    <w:rsid w:val="006E7B13"/>
    <w:rsid w:val="00704905"/>
    <w:rsid w:val="00720136"/>
    <w:rsid w:val="007358D3"/>
    <w:rsid w:val="00757ED3"/>
    <w:rsid w:val="00765E26"/>
    <w:rsid w:val="00783E37"/>
    <w:rsid w:val="007A169F"/>
    <w:rsid w:val="007D1821"/>
    <w:rsid w:val="008006E9"/>
    <w:rsid w:val="00801B73"/>
    <w:rsid w:val="00813673"/>
    <w:rsid w:val="00827A9E"/>
    <w:rsid w:val="00842597"/>
    <w:rsid w:val="00871660"/>
    <w:rsid w:val="00880DD8"/>
    <w:rsid w:val="00894236"/>
    <w:rsid w:val="008A3E76"/>
    <w:rsid w:val="008A4FA6"/>
    <w:rsid w:val="008B1F72"/>
    <w:rsid w:val="008B4B75"/>
    <w:rsid w:val="008C643D"/>
    <w:rsid w:val="0090176D"/>
    <w:rsid w:val="009130B7"/>
    <w:rsid w:val="0091650E"/>
    <w:rsid w:val="00924633"/>
    <w:rsid w:val="009371B7"/>
    <w:rsid w:val="00941571"/>
    <w:rsid w:val="00944003"/>
    <w:rsid w:val="00965589"/>
    <w:rsid w:val="00986A1E"/>
    <w:rsid w:val="0099522E"/>
    <w:rsid w:val="009B689F"/>
    <w:rsid w:val="009D1771"/>
    <w:rsid w:val="009D36AF"/>
    <w:rsid w:val="009D5FD1"/>
    <w:rsid w:val="00A03C99"/>
    <w:rsid w:val="00A15A87"/>
    <w:rsid w:val="00A64F1B"/>
    <w:rsid w:val="00AB4EAF"/>
    <w:rsid w:val="00AD2517"/>
    <w:rsid w:val="00AE2F43"/>
    <w:rsid w:val="00AE5C63"/>
    <w:rsid w:val="00AF29B2"/>
    <w:rsid w:val="00B05B30"/>
    <w:rsid w:val="00B25943"/>
    <w:rsid w:val="00B36B88"/>
    <w:rsid w:val="00B53198"/>
    <w:rsid w:val="00B81244"/>
    <w:rsid w:val="00BA793D"/>
    <w:rsid w:val="00BB0EA8"/>
    <w:rsid w:val="00C1432F"/>
    <w:rsid w:val="00C17205"/>
    <w:rsid w:val="00C32182"/>
    <w:rsid w:val="00C35514"/>
    <w:rsid w:val="00C412B6"/>
    <w:rsid w:val="00C421DE"/>
    <w:rsid w:val="00C57948"/>
    <w:rsid w:val="00C77C23"/>
    <w:rsid w:val="00C81C85"/>
    <w:rsid w:val="00C90777"/>
    <w:rsid w:val="00C91FE8"/>
    <w:rsid w:val="00CA729C"/>
    <w:rsid w:val="00CC1DEB"/>
    <w:rsid w:val="00CD3265"/>
    <w:rsid w:val="00CE293D"/>
    <w:rsid w:val="00CE71EE"/>
    <w:rsid w:val="00D16579"/>
    <w:rsid w:val="00D2260B"/>
    <w:rsid w:val="00D73EAD"/>
    <w:rsid w:val="00DB48CE"/>
    <w:rsid w:val="00DB6CF2"/>
    <w:rsid w:val="00DC2B75"/>
    <w:rsid w:val="00DC3348"/>
    <w:rsid w:val="00DE24E8"/>
    <w:rsid w:val="00DE27D4"/>
    <w:rsid w:val="00DF71CB"/>
    <w:rsid w:val="00E310FA"/>
    <w:rsid w:val="00E34DC3"/>
    <w:rsid w:val="00E44AEC"/>
    <w:rsid w:val="00E74B72"/>
    <w:rsid w:val="00E854BD"/>
    <w:rsid w:val="00EA3A8B"/>
    <w:rsid w:val="00EB7915"/>
    <w:rsid w:val="00EE0CFF"/>
    <w:rsid w:val="00F121BC"/>
    <w:rsid w:val="00F46B9A"/>
    <w:rsid w:val="00F73F49"/>
    <w:rsid w:val="00F85626"/>
    <w:rsid w:val="00FC045A"/>
    <w:rsid w:val="00FD2576"/>
    <w:rsid w:val="00FE20AE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D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013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0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D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D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31E76"/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531E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AE2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73F49"/>
  </w:style>
  <w:style w:type="character" w:customStyle="1" w:styleId="50">
    <w:name w:val="Заголовок 5 Знак"/>
    <w:basedOn w:val="a0"/>
    <w:link w:val="5"/>
    <w:uiPriority w:val="9"/>
    <w:semiHidden/>
    <w:rsid w:val="00252D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uiPriority w:val="59"/>
    <w:rsid w:val="00C42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F04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0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04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04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D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013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0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D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D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31E76"/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531E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AE2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73F49"/>
  </w:style>
  <w:style w:type="character" w:customStyle="1" w:styleId="50">
    <w:name w:val="Заголовок 5 Знак"/>
    <w:basedOn w:val="a0"/>
    <w:link w:val="5"/>
    <w:uiPriority w:val="9"/>
    <w:semiHidden/>
    <w:rsid w:val="00252D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uiPriority w:val="59"/>
    <w:rsid w:val="00C42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F04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0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04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04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CD7A-A84E-4842-8217-00B8A711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Халикова Светлана</cp:lastModifiedBy>
  <cp:revision>32</cp:revision>
  <cp:lastPrinted>2019-12-24T07:04:00Z</cp:lastPrinted>
  <dcterms:created xsi:type="dcterms:W3CDTF">2017-11-20T10:19:00Z</dcterms:created>
  <dcterms:modified xsi:type="dcterms:W3CDTF">2019-12-24T09:46:00Z</dcterms:modified>
</cp:coreProperties>
</file>